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81" w:rsidRDefault="00130A81" w:rsidP="00130A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130A81" w:rsidRDefault="00130A81" w:rsidP="00130A81">
      <w:pPr>
        <w:jc w:val="center"/>
        <w:rPr>
          <w:b/>
          <w:sz w:val="28"/>
          <w:szCs w:val="28"/>
        </w:rPr>
      </w:pPr>
      <w:r w:rsidRPr="00EE3EC2">
        <w:rPr>
          <w:b/>
          <w:sz w:val="28"/>
          <w:szCs w:val="28"/>
        </w:rPr>
        <w:t xml:space="preserve">поступивших  </w:t>
      </w:r>
      <w:proofErr w:type="gramStart"/>
      <w:r w:rsidRPr="00EE3EC2">
        <w:rPr>
          <w:b/>
          <w:sz w:val="28"/>
          <w:szCs w:val="28"/>
        </w:rPr>
        <w:t>обращениях</w:t>
      </w:r>
      <w:proofErr w:type="gramEnd"/>
      <w:r w:rsidRPr="00EE3EC2">
        <w:rPr>
          <w:b/>
          <w:sz w:val="28"/>
          <w:szCs w:val="28"/>
        </w:rPr>
        <w:t xml:space="preserve"> граждан</w:t>
      </w:r>
      <w:r>
        <w:rPr>
          <w:b/>
          <w:sz w:val="28"/>
          <w:szCs w:val="28"/>
        </w:rPr>
        <w:t xml:space="preserve"> </w:t>
      </w:r>
      <w:r w:rsidRPr="00EE3EC2">
        <w:rPr>
          <w:b/>
          <w:sz w:val="28"/>
          <w:szCs w:val="28"/>
        </w:rPr>
        <w:t>в администрацию Заволжского муниципального района в 20</w:t>
      </w:r>
      <w:r>
        <w:rPr>
          <w:b/>
          <w:sz w:val="28"/>
          <w:szCs w:val="28"/>
        </w:rPr>
        <w:t>25</w:t>
      </w:r>
      <w:r w:rsidRPr="00EE3EC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:rsidR="00130A81" w:rsidRPr="00EE3EC2" w:rsidRDefault="00130A81" w:rsidP="00130A81">
      <w:pPr>
        <w:jc w:val="center"/>
        <w:rPr>
          <w:b/>
          <w:sz w:val="28"/>
          <w:szCs w:val="28"/>
        </w:rPr>
      </w:pPr>
    </w:p>
    <w:p w:rsidR="00130A81" w:rsidRPr="00EE3EC2" w:rsidRDefault="00130A81" w:rsidP="00130A81">
      <w:pPr>
        <w:ind w:firstLine="540"/>
        <w:jc w:val="both"/>
        <w:rPr>
          <w:b/>
          <w:sz w:val="28"/>
          <w:szCs w:val="28"/>
        </w:rPr>
      </w:pPr>
      <w:proofErr w:type="gramStart"/>
      <w:r w:rsidRPr="00EE3EC2">
        <w:rPr>
          <w:sz w:val="28"/>
          <w:szCs w:val="28"/>
        </w:rPr>
        <w:t xml:space="preserve">За отчетный период прием граждан был организован в соответствии с установленными Федеральным законом от 02.05.2006г. № 59-ФЗ «О порядке рассмотрения обращения граждан Российской Федерации» требованиями, а также утвержденными графиками приема граждан по личным вопросам. </w:t>
      </w:r>
      <w:proofErr w:type="gramEnd"/>
    </w:p>
    <w:p w:rsidR="00130A81" w:rsidRPr="00EE3EC2" w:rsidRDefault="00130A81" w:rsidP="00130A81">
      <w:pPr>
        <w:ind w:firstLine="540"/>
        <w:rPr>
          <w:sz w:val="28"/>
          <w:szCs w:val="28"/>
        </w:rPr>
      </w:pPr>
    </w:p>
    <w:p w:rsidR="00130A81" w:rsidRPr="00EE3EC2" w:rsidRDefault="00130A81" w:rsidP="00130A81">
      <w:pPr>
        <w:ind w:firstLine="540"/>
        <w:jc w:val="both"/>
        <w:rPr>
          <w:sz w:val="28"/>
          <w:szCs w:val="28"/>
        </w:rPr>
      </w:pPr>
      <w:proofErr w:type="gramStart"/>
      <w:r w:rsidRPr="00EE3EC2">
        <w:rPr>
          <w:sz w:val="28"/>
          <w:szCs w:val="28"/>
        </w:rPr>
        <w:t xml:space="preserve">В </w:t>
      </w:r>
      <w:r>
        <w:rPr>
          <w:sz w:val="28"/>
          <w:szCs w:val="28"/>
        </w:rPr>
        <w:t>2025</w:t>
      </w:r>
      <w:r w:rsidRPr="00EE3EC2">
        <w:rPr>
          <w:sz w:val="28"/>
          <w:szCs w:val="28"/>
        </w:rPr>
        <w:t xml:space="preserve"> года в администрацию Заволжского муниципального района поступило </w:t>
      </w:r>
      <w:r>
        <w:rPr>
          <w:sz w:val="28"/>
          <w:szCs w:val="28"/>
        </w:rPr>
        <w:t>215</w:t>
      </w:r>
      <w:r w:rsidRPr="00EE3EC2">
        <w:rPr>
          <w:sz w:val="28"/>
          <w:szCs w:val="28"/>
        </w:rPr>
        <w:t xml:space="preserve"> письменных обращени</w:t>
      </w:r>
      <w:r>
        <w:rPr>
          <w:sz w:val="28"/>
          <w:szCs w:val="28"/>
        </w:rPr>
        <w:t>я</w:t>
      </w:r>
      <w:r w:rsidRPr="00EE3EC2">
        <w:rPr>
          <w:sz w:val="28"/>
          <w:szCs w:val="28"/>
        </w:rPr>
        <w:t xml:space="preserve"> от граждан.</w:t>
      </w:r>
      <w:proofErr w:type="gramEnd"/>
    </w:p>
    <w:p w:rsidR="00130A81" w:rsidRPr="00130A81" w:rsidRDefault="00130A81" w:rsidP="00130A81">
      <w:pPr>
        <w:ind w:firstLine="540"/>
        <w:jc w:val="both"/>
        <w:rPr>
          <w:sz w:val="28"/>
          <w:szCs w:val="28"/>
        </w:rPr>
      </w:pPr>
      <w:r w:rsidRPr="00130A81">
        <w:rPr>
          <w:sz w:val="28"/>
          <w:szCs w:val="28"/>
        </w:rPr>
        <w:t xml:space="preserve">Из них 58 обращений поступило из вышестоящих организаций </w:t>
      </w:r>
    </w:p>
    <w:p w:rsidR="00130A81" w:rsidRPr="00130A81" w:rsidRDefault="00130A81" w:rsidP="00130A81">
      <w:pPr>
        <w:jc w:val="both"/>
        <w:rPr>
          <w:sz w:val="28"/>
          <w:szCs w:val="28"/>
        </w:rPr>
      </w:pPr>
      <w:r w:rsidRPr="00130A81">
        <w:rPr>
          <w:sz w:val="28"/>
          <w:szCs w:val="28"/>
        </w:rPr>
        <w:t>Государственная Дума - 2</w:t>
      </w:r>
    </w:p>
    <w:p w:rsidR="00130A81" w:rsidRPr="00130A81" w:rsidRDefault="00130A81" w:rsidP="00130A81">
      <w:pPr>
        <w:jc w:val="both"/>
        <w:rPr>
          <w:sz w:val="28"/>
          <w:szCs w:val="28"/>
        </w:rPr>
      </w:pPr>
      <w:r w:rsidRPr="00130A81">
        <w:rPr>
          <w:sz w:val="28"/>
          <w:szCs w:val="28"/>
        </w:rPr>
        <w:t>Ивановская областная Дума - 6</w:t>
      </w:r>
    </w:p>
    <w:p w:rsidR="00130A81" w:rsidRPr="00130A81" w:rsidRDefault="00130A81" w:rsidP="00130A81">
      <w:pPr>
        <w:jc w:val="both"/>
        <w:rPr>
          <w:sz w:val="28"/>
          <w:szCs w:val="28"/>
        </w:rPr>
      </w:pPr>
      <w:r w:rsidRPr="00130A81">
        <w:rPr>
          <w:sz w:val="28"/>
          <w:szCs w:val="28"/>
        </w:rPr>
        <w:t xml:space="preserve">Правительство Ивановской области – 30 </w:t>
      </w:r>
    </w:p>
    <w:p w:rsidR="00130A81" w:rsidRPr="00130A81" w:rsidRDefault="00130A81" w:rsidP="00130A81">
      <w:pPr>
        <w:jc w:val="both"/>
        <w:rPr>
          <w:sz w:val="28"/>
          <w:szCs w:val="28"/>
        </w:rPr>
      </w:pPr>
      <w:r w:rsidRPr="00130A81">
        <w:rPr>
          <w:sz w:val="28"/>
          <w:szCs w:val="28"/>
        </w:rPr>
        <w:t>Департамент энергетики и тарифов  Ивановской области  - 2</w:t>
      </w:r>
    </w:p>
    <w:p w:rsidR="00130A81" w:rsidRPr="00130A81" w:rsidRDefault="00130A81" w:rsidP="00130A81">
      <w:pPr>
        <w:jc w:val="both"/>
        <w:rPr>
          <w:sz w:val="28"/>
          <w:szCs w:val="28"/>
        </w:rPr>
      </w:pPr>
      <w:r w:rsidRPr="00130A81">
        <w:rPr>
          <w:sz w:val="28"/>
          <w:szCs w:val="28"/>
        </w:rPr>
        <w:t>Департамент дорожного хозяйства и транспорта Ивановской области – 2</w:t>
      </w:r>
    </w:p>
    <w:p w:rsidR="00130A81" w:rsidRPr="00130A81" w:rsidRDefault="00130A81" w:rsidP="00130A81">
      <w:pPr>
        <w:jc w:val="both"/>
        <w:rPr>
          <w:sz w:val="28"/>
          <w:szCs w:val="28"/>
        </w:rPr>
      </w:pPr>
      <w:r w:rsidRPr="00130A81">
        <w:rPr>
          <w:sz w:val="28"/>
          <w:szCs w:val="28"/>
        </w:rPr>
        <w:t>Департамент природных ресурсов Ивановской области - 2</w:t>
      </w:r>
    </w:p>
    <w:p w:rsidR="00130A81" w:rsidRPr="00130A81" w:rsidRDefault="00130A81" w:rsidP="00130A81">
      <w:pPr>
        <w:jc w:val="both"/>
        <w:rPr>
          <w:sz w:val="28"/>
          <w:szCs w:val="28"/>
        </w:rPr>
      </w:pPr>
      <w:r w:rsidRPr="00130A81">
        <w:rPr>
          <w:sz w:val="28"/>
          <w:szCs w:val="28"/>
        </w:rPr>
        <w:t>Прокуратура Заволжского района – 2</w:t>
      </w:r>
    </w:p>
    <w:p w:rsidR="00130A81" w:rsidRPr="00130A81" w:rsidRDefault="00130A81" w:rsidP="00130A81">
      <w:pPr>
        <w:jc w:val="both"/>
        <w:rPr>
          <w:sz w:val="28"/>
          <w:szCs w:val="28"/>
        </w:rPr>
      </w:pPr>
      <w:r w:rsidRPr="00130A81">
        <w:rPr>
          <w:sz w:val="28"/>
          <w:szCs w:val="28"/>
        </w:rPr>
        <w:t xml:space="preserve">       40 обращений  </w:t>
      </w:r>
      <w:proofErr w:type="gramStart"/>
      <w:r w:rsidRPr="00130A81">
        <w:rPr>
          <w:sz w:val="28"/>
          <w:szCs w:val="28"/>
        </w:rPr>
        <w:t>поставлены</w:t>
      </w:r>
      <w:proofErr w:type="gramEnd"/>
      <w:r w:rsidRPr="00130A81">
        <w:rPr>
          <w:sz w:val="28"/>
          <w:szCs w:val="28"/>
        </w:rPr>
        <w:t xml:space="preserve"> на контроль.</w:t>
      </w:r>
    </w:p>
    <w:p w:rsidR="00C50BAA" w:rsidRDefault="00C50BAA" w:rsidP="00130A81">
      <w:pPr>
        <w:ind w:firstLine="540"/>
        <w:jc w:val="center"/>
        <w:outlineLvl w:val="0"/>
        <w:rPr>
          <w:b/>
          <w:sz w:val="28"/>
          <w:szCs w:val="28"/>
        </w:rPr>
      </w:pPr>
    </w:p>
    <w:p w:rsidR="00130A81" w:rsidRPr="00EE3EC2" w:rsidRDefault="00130A81" w:rsidP="00C50BAA">
      <w:pPr>
        <w:ind w:firstLine="540"/>
        <w:jc w:val="center"/>
        <w:outlineLvl w:val="0"/>
        <w:rPr>
          <w:b/>
          <w:sz w:val="28"/>
          <w:szCs w:val="28"/>
        </w:rPr>
      </w:pPr>
      <w:r w:rsidRPr="00EE3EC2">
        <w:rPr>
          <w:b/>
          <w:sz w:val="28"/>
          <w:szCs w:val="28"/>
        </w:rPr>
        <w:t>Характер обращений</w:t>
      </w:r>
    </w:p>
    <w:tbl>
      <w:tblPr>
        <w:tblW w:w="1023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2920"/>
        <w:gridCol w:w="928"/>
        <w:gridCol w:w="907"/>
        <w:gridCol w:w="907"/>
        <w:gridCol w:w="1390"/>
        <w:gridCol w:w="1489"/>
        <w:gridCol w:w="1695"/>
      </w:tblGrid>
      <w:tr w:rsidR="00130A81" w:rsidRPr="00321A52" w:rsidTr="00585A85"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Вопросы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6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Результат рассмотрения</w:t>
            </w:r>
          </w:p>
        </w:tc>
      </w:tr>
      <w:tr w:rsidR="00130A81" w:rsidRPr="00321A52" w:rsidTr="00585A85">
        <w:trPr>
          <w:trHeight w:val="645"/>
        </w:trPr>
        <w:tc>
          <w:tcPr>
            <w:tcW w:w="29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Поддержано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Не поддержано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Разъяснено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Перенаправлено по компетенции</w:t>
            </w:r>
          </w:p>
        </w:tc>
      </w:tr>
      <w:tr w:rsidR="00130A81" w:rsidRPr="00321A52" w:rsidTr="00585A85">
        <w:trPr>
          <w:trHeight w:val="645"/>
        </w:trPr>
        <w:tc>
          <w:tcPr>
            <w:tcW w:w="29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Меры приняты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Меры не приняты</w:t>
            </w: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30A81" w:rsidRPr="00321A52" w:rsidTr="00585A85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30A81" w:rsidRPr="00321A52" w:rsidTr="00585A85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Социальная сфера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130A81" w:rsidRPr="00321A52" w:rsidTr="00585A85"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 xml:space="preserve"> Экономика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130A81" w:rsidRPr="00321A52" w:rsidTr="00585A85"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130A81" w:rsidRPr="00321A52" w:rsidTr="00585A85"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130A81" w:rsidRPr="00321A52" w:rsidTr="00585A85"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Иное 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130A81" w:rsidRPr="00321A52" w:rsidTr="00585A85">
        <w:tc>
          <w:tcPr>
            <w:tcW w:w="2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rPr>
                <w:b/>
                <w:sz w:val="28"/>
                <w:szCs w:val="28"/>
              </w:rPr>
            </w:pPr>
            <w:r w:rsidRPr="00A16976">
              <w:rPr>
                <w:b/>
                <w:sz w:val="28"/>
                <w:szCs w:val="28"/>
              </w:rPr>
              <w:t xml:space="preserve">                    ИТОГО</w:t>
            </w:r>
          </w:p>
        </w:tc>
        <w:tc>
          <w:tcPr>
            <w:tcW w:w="9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A81" w:rsidRPr="00A16976" w:rsidRDefault="00130A81" w:rsidP="00585A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</w:tbl>
    <w:p w:rsidR="00130A81" w:rsidRPr="00321A52" w:rsidRDefault="00130A81" w:rsidP="00130A81">
      <w:pPr>
        <w:jc w:val="center"/>
        <w:rPr>
          <w:b/>
          <w:color w:val="FF0000"/>
          <w:sz w:val="28"/>
          <w:szCs w:val="28"/>
        </w:rPr>
      </w:pPr>
    </w:p>
    <w:p w:rsidR="00130A81" w:rsidRPr="004B4F1F" w:rsidRDefault="00130A81" w:rsidP="00130A81">
      <w:pPr>
        <w:jc w:val="center"/>
        <w:outlineLvl w:val="0"/>
        <w:rPr>
          <w:sz w:val="28"/>
          <w:szCs w:val="28"/>
        </w:rPr>
      </w:pPr>
      <w:r w:rsidRPr="004B4F1F">
        <w:rPr>
          <w:b/>
          <w:sz w:val="28"/>
          <w:szCs w:val="28"/>
        </w:rPr>
        <w:t>Сроки рассмотрения обращений:</w:t>
      </w:r>
    </w:p>
    <w:p w:rsidR="00130A81" w:rsidRPr="004B4F1F" w:rsidRDefault="00130A81" w:rsidP="00130A81">
      <w:pPr>
        <w:jc w:val="both"/>
        <w:rPr>
          <w:sz w:val="28"/>
          <w:szCs w:val="28"/>
        </w:rPr>
      </w:pPr>
      <w:r w:rsidRPr="004B4F1F">
        <w:rPr>
          <w:sz w:val="28"/>
          <w:szCs w:val="28"/>
        </w:rPr>
        <w:t xml:space="preserve">1-15 дней –  </w:t>
      </w:r>
      <w:r>
        <w:rPr>
          <w:sz w:val="28"/>
          <w:szCs w:val="28"/>
        </w:rPr>
        <w:t>1</w:t>
      </w:r>
      <w:r w:rsidRPr="004B4F1F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4B4F1F">
        <w:rPr>
          <w:sz w:val="28"/>
          <w:szCs w:val="28"/>
        </w:rPr>
        <w:t xml:space="preserve"> обращений</w:t>
      </w:r>
    </w:p>
    <w:p w:rsidR="00130A81" w:rsidRPr="004B4F1F" w:rsidRDefault="00130A81" w:rsidP="00130A81">
      <w:pPr>
        <w:jc w:val="both"/>
        <w:rPr>
          <w:sz w:val="28"/>
          <w:szCs w:val="28"/>
        </w:rPr>
      </w:pPr>
      <w:r w:rsidRPr="004B4F1F">
        <w:rPr>
          <w:sz w:val="28"/>
          <w:szCs w:val="28"/>
        </w:rPr>
        <w:t xml:space="preserve">16-30 дней –   </w:t>
      </w:r>
      <w:r>
        <w:rPr>
          <w:sz w:val="28"/>
          <w:szCs w:val="28"/>
        </w:rPr>
        <w:t>105</w:t>
      </w:r>
      <w:r w:rsidRPr="004B4F1F">
        <w:rPr>
          <w:sz w:val="28"/>
          <w:szCs w:val="28"/>
        </w:rPr>
        <w:t xml:space="preserve"> обращения</w:t>
      </w:r>
    </w:p>
    <w:p w:rsidR="00130A81" w:rsidRPr="004B4F1F" w:rsidRDefault="00130A81" w:rsidP="00130A81">
      <w:pPr>
        <w:jc w:val="both"/>
        <w:rPr>
          <w:sz w:val="28"/>
          <w:szCs w:val="28"/>
        </w:rPr>
      </w:pPr>
      <w:r w:rsidRPr="004B4F1F">
        <w:rPr>
          <w:sz w:val="28"/>
          <w:szCs w:val="28"/>
        </w:rPr>
        <w:lastRenderedPageBreak/>
        <w:t xml:space="preserve">Свыше 30 дней – </w:t>
      </w:r>
      <w:r>
        <w:rPr>
          <w:sz w:val="28"/>
          <w:szCs w:val="28"/>
        </w:rPr>
        <w:t>8</w:t>
      </w:r>
      <w:r w:rsidRPr="004B4F1F">
        <w:rPr>
          <w:sz w:val="28"/>
          <w:szCs w:val="28"/>
        </w:rPr>
        <w:t xml:space="preserve"> обращений</w:t>
      </w:r>
    </w:p>
    <w:p w:rsidR="00C50BAA" w:rsidRDefault="00130A81" w:rsidP="00130A81">
      <w:pPr>
        <w:jc w:val="both"/>
        <w:rPr>
          <w:sz w:val="28"/>
          <w:szCs w:val="28"/>
        </w:rPr>
      </w:pPr>
      <w:r w:rsidRPr="004B4F1F">
        <w:rPr>
          <w:sz w:val="28"/>
          <w:szCs w:val="28"/>
        </w:rPr>
        <w:t xml:space="preserve">         </w:t>
      </w:r>
    </w:p>
    <w:p w:rsidR="00130A81" w:rsidRPr="00EE3EC2" w:rsidRDefault="00130A81" w:rsidP="00130A81">
      <w:pPr>
        <w:jc w:val="both"/>
        <w:rPr>
          <w:sz w:val="28"/>
          <w:szCs w:val="28"/>
        </w:rPr>
      </w:pPr>
      <w:r w:rsidRPr="004B4F1F">
        <w:rPr>
          <w:sz w:val="28"/>
          <w:szCs w:val="28"/>
        </w:rPr>
        <w:t xml:space="preserve"> </w:t>
      </w:r>
      <w:r w:rsidR="00C50BAA">
        <w:rPr>
          <w:sz w:val="28"/>
          <w:szCs w:val="28"/>
        </w:rPr>
        <w:t xml:space="preserve">        </w:t>
      </w:r>
      <w:r w:rsidRPr="004B4F1F">
        <w:rPr>
          <w:sz w:val="28"/>
          <w:szCs w:val="28"/>
        </w:rPr>
        <w:t>Обращения граждан своевременно рас</w:t>
      </w:r>
      <w:r w:rsidRPr="00EE3EC2">
        <w:rPr>
          <w:sz w:val="28"/>
          <w:szCs w:val="28"/>
        </w:rPr>
        <w:t>смотрены, ответы заявителям направлены в срок.</w:t>
      </w:r>
    </w:p>
    <w:p w:rsidR="00601940" w:rsidRDefault="00601940" w:rsidP="00130A81">
      <w:pPr>
        <w:ind w:firstLine="708"/>
        <w:jc w:val="both"/>
        <w:rPr>
          <w:sz w:val="28"/>
          <w:szCs w:val="28"/>
        </w:rPr>
      </w:pPr>
    </w:p>
    <w:p w:rsidR="00130A81" w:rsidRPr="00183764" w:rsidRDefault="00130A81" w:rsidP="00130A81">
      <w:pPr>
        <w:ind w:firstLine="708"/>
        <w:jc w:val="both"/>
        <w:rPr>
          <w:sz w:val="28"/>
          <w:szCs w:val="28"/>
        </w:rPr>
      </w:pPr>
      <w:r w:rsidRPr="00183764">
        <w:rPr>
          <w:sz w:val="28"/>
          <w:szCs w:val="28"/>
        </w:rPr>
        <w:t>На личный прием главы Заволжского муниципального района во втором полугодии 20</w:t>
      </w:r>
      <w:r>
        <w:rPr>
          <w:sz w:val="28"/>
          <w:szCs w:val="28"/>
        </w:rPr>
        <w:t>25</w:t>
      </w:r>
      <w:r w:rsidRPr="00183764">
        <w:rPr>
          <w:sz w:val="28"/>
          <w:szCs w:val="28"/>
        </w:rPr>
        <w:t xml:space="preserve"> года обратилось </w:t>
      </w:r>
      <w:r>
        <w:rPr>
          <w:sz w:val="28"/>
          <w:szCs w:val="28"/>
        </w:rPr>
        <w:t>94</w:t>
      </w:r>
      <w:r w:rsidRPr="00183764">
        <w:rPr>
          <w:sz w:val="28"/>
          <w:szCs w:val="28"/>
        </w:rPr>
        <w:t xml:space="preserve"> жител</w:t>
      </w:r>
      <w:r w:rsidR="00601940">
        <w:rPr>
          <w:sz w:val="28"/>
          <w:szCs w:val="28"/>
        </w:rPr>
        <w:t>я</w:t>
      </w:r>
      <w:r w:rsidRPr="00183764">
        <w:rPr>
          <w:sz w:val="28"/>
          <w:szCs w:val="28"/>
        </w:rPr>
        <w:t xml:space="preserve"> района. При обращении на личный прием граждане затрагивали вопросы жилищно-коммунальной сферы, </w:t>
      </w:r>
      <w:r>
        <w:rPr>
          <w:sz w:val="28"/>
          <w:szCs w:val="28"/>
        </w:rPr>
        <w:t xml:space="preserve">ремонта дорог, </w:t>
      </w:r>
      <w:r w:rsidRPr="00183764">
        <w:rPr>
          <w:sz w:val="28"/>
          <w:szCs w:val="28"/>
        </w:rPr>
        <w:t>благоустройство территорий, решение земельных споров</w:t>
      </w:r>
      <w:r>
        <w:rPr>
          <w:sz w:val="28"/>
          <w:szCs w:val="28"/>
        </w:rPr>
        <w:t>, развитие спорта, оказание помощи мобилизованным, газификация поселений, участие в программе «Местные инициативы», уличное освещение</w:t>
      </w:r>
      <w:r w:rsidRPr="00183764">
        <w:rPr>
          <w:sz w:val="28"/>
          <w:szCs w:val="28"/>
        </w:rPr>
        <w:t>. Все обратившиеся были внимательно выслушаны, заявителям даны устные разъяснения, соответствующим службам даны поручения для устранения всех замечаний.</w:t>
      </w:r>
    </w:p>
    <w:p w:rsidR="00130A81" w:rsidRDefault="00130A81" w:rsidP="00130A81">
      <w:pPr>
        <w:ind w:firstLine="708"/>
        <w:jc w:val="both"/>
        <w:rPr>
          <w:sz w:val="28"/>
          <w:szCs w:val="28"/>
        </w:rPr>
      </w:pPr>
    </w:p>
    <w:p w:rsidR="00130A81" w:rsidRDefault="00130A81" w:rsidP="00130A81">
      <w:pPr>
        <w:ind w:firstLine="708"/>
        <w:jc w:val="both"/>
        <w:rPr>
          <w:sz w:val="28"/>
          <w:szCs w:val="28"/>
        </w:rPr>
      </w:pPr>
    </w:p>
    <w:p w:rsidR="00130A81" w:rsidRDefault="00130A81" w:rsidP="00130A81">
      <w:pPr>
        <w:ind w:firstLine="708"/>
        <w:jc w:val="both"/>
        <w:rPr>
          <w:sz w:val="28"/>
          <w:szCs w:val="28"/>
        </w:rPr>
      </w:pPr>
    </w:p>
    <w:p w:rsidR="00130A81" w:rsidRDefault="00130A81" w:rsidP="00130A81">
      <w:pPr>
        <w:jc w:val="both"/>
        <w:outlineLvl w:val="0"/>
        <w:rPr>
          <w:b/>
          <w:sz w:val="28"/>
          <w:szCs w:val="28"/>
        </w:rPr>
      </w:pPr>
      <w:r w:rsidRPr="003C10AD">
        <w:rPr>
          <w:b/>
          <w:sz w:val="28"/>
          <w:szCs w:val="28"/>
        </w:rPr>
        <w:t>Начальник организационного управления</w:t>
      </w:r>
    </w:p>
    <w:p w:rsidR="00130A81" w:rsidRDefault="00130A81" w:rsidP="00130A81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3C10AD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</w:t>
      </w:r>
      <w:proofErr w:type="gramStart"/>
      <w:r w:rsidRPr="003C10AD">
        <w:rPr>
          <w:b/>
          <w:sz w:val="28"/>
          <w:szCs w:val="28"/>
        </w:rPr>
        <w:t>Заволжского</w:t>
      </w:r>
      <w:proofErr w:type="gramEnd"/>
    </w:p>
    <w:p w:rsidR="00130A81" w:rsidRPr="003C10AD" w:rsidRDefault="00130A81" w:rsidP="00130A81">
      <w:pPr>
        <w:jc w:val="both"/>
        <w:outlineLvl w:val="0"/>
        <w:rPr>
          <w:b/>
          <w:sz w:val="28"/>
          <w:szCs w:val="28"/>
        </w:rPr>
      </w:pPr>
      <w:r w:rsidRPr="003C10AD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                   </w:t>
      </w:r>
      <w:r w:rsidR="00C50BAA">
        <w:rPr>
          <w:b/>
          <w:sz w:val="28"/>
          <w:szCs w:val="28"/>
        </w:rPr>
        <w:t xml:space="preserve">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Н.В. Краева </w:t>
      </w:r>
    </w:p>
    <w:p w:rsidR="00130A81" w:rsidRPr="003C10AD" w:rsidRDefault="00130A81" w:rsidP="00130A81">
      <w:pPr>
        <w:ind w:firstLine="708"/>
        <w:jc w:val="both"/>
        <w:rPr>
          <w:b/>
          <w:sz w:val="28"/>
          <w:szCs w:val="28"/>
        </w:rPr>
      </w:pPr>
    </w:p>
    <w:p w:rsidR="00130A81" w:rsidRPr="004014E8" w:rsidRDefault="00130A81" w:rsidP="00130A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37CC" w:rsidRDefault="004137CC" w:rsidP="00234A45">
      <w:pPr>
        <w:pStyle w:val="a3"/>
      </w:pPr>
    </w:p>
    <w:sectPr w:rsidR="004137CC" w:rsidSect="0033670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81"/>
    <w:rsid w:val="00130A81"/>
    <w:rsid w:val="00234A45"/>
    <w:rsid w:val="004137CC"/>
    <w:rsid w:val="00601940"/>
    <w:rsid w:val="00C5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A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</dc:creator>
  <cp:lastModifiedBy>org</cp:lastModifiedBy>
  <cp:revision>5</cp:revision>
  <cp:lastPrinted>2026-07-30T10:25:00Z</cp:lastPrinted>
  <dcterms:created xsi:type="dcterms:W3CDTF">2026-03-07T11:04:00Z</dcterms:created>
  <dcterms:modified xsi:type="dcterms:W3CDTF">2026-07-30T10:25:00Z</dcterms:modified>
</cp:coreProperties>
</file>